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A39" w:rsidRPr="00AE6A39" w:rsidRDefault="00AE6A39" w:rsidP="00AE6A3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6A39">
        <w:rPr>
          <w:rFonts w:ascii="Times New Roman" w:hAnsi="Times New Roman" w:cs="Times New Roman"/>
          <w:b/>
          <w:i/>
          <w:sz w:val="28"/>
          <w:szCs w:val="28"/>
        </w:rPr>
        <w:t>Памятка для учащихся</w:t>
      </w:r>
    </w:p>
    <w:p w:rsidR="00AE6A39" w:rsidRPr="00AE6A39" w:rsidRDefault="00AE6A39" w:rsidP="00AE6A3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6A39">
        <w:rPr>
          <w:rFonts w:ascii="Times New Roman" w:hAnsi="Times New Roman" w:cs="Times New Roman"/>
          <w:b/>
          <w:i/>
          <w:sz w:val="28"/>
          <w:szCs w:val="28"/>
        </w:rPr>
        <w:t>Правила работы с контурными картами</w:t>
      </w:r>
    </w:p>
    <w:p w:rsidR="00AE6A39" w:rsidRPr="00AE6A39" w:rsidRDefault="00AE6A39" w:rsidP="00AE6A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E6A39">
        <w:rPr>
          <w:rFonts w:ascii="Times New Roman" w:hAnsi="Times New Roman" w:cs="Times New Roman"/>
          <w:sz w:val="28"/>
          <w:szCs w:val="28"/>
        </w:rPr>
        <w:t>При работе с контурными картами пользуйтесь атласом по географии или картами кабинета географии в школе.</w:t>
      </w:r>
    </w:p>
    <w:p w:rsidR="00AE6A39" w:rsidRPr="00AE6A39" w:rsidRDefault="00AE6A39" w:rsidP="00AE6A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E6A39">
        <w:rPr>
          <w:rFonts w:ascii="Times New Roman" w:hAnsi="Times New Roman" w:cs="Times New Roman"/>
          <w:sz w:val="28"/>
          <w:szCs w:val="28"/>
        </w:rPr>
        <w:t>Приступая к работе, приготовьте ручку с черной пастой или остро заточенные простой  и цветные карандаши, необходимые для выполнения заданий учителя.</w:t>
      </w:r>
    </w:p>
    <w:p w:rsidR="00AE6A39" w:rsidRPr="00AE6A39" w:rsidRDefault="00AE6A39" w:rsidP="00AE6A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E6A39">
        <w:rPr>
          <w:rFonts w:ascii="Times New Roman" w:hAnsi="Times New Roman" w:cs="Times New Roman"/>
          <w:sz w:val="28"/>
          <w:szCs w:val="28"/>
        </w:rPr>
        <w:t>Названия природных объектов подписывайте аккуратно (используйте шрифт, близкий к карте атласа). Названия рек размещайте вдоль течения, морей, озёр и заливов – внутри изображения.</w:t>
      </w:r>
    </w:p>
    <w:p w:rsidR="00AE6A39" w:rsidRPr="00AE6A39" w:rsidRDefault="00AE6A39" w:rsidP="00AE6A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E6A39">
        <w:rPr>
          <w:rFonts w:ascii="Times New Roman" w:hAnsi="Times New Roman" w:cs="Times New Roman"/>
          <w:sz w:val="28"/>
          <w:szCs w:val="28"/>
        </w:rPr>
        <w:t>Другие географические объекты подписывайте также, используя шрифт, близкий к карте атласа и соблюдая направления подписей географических объектов  как в атласе.</w:t>
      </w:r>
    </w:p>
    <w:p w:rsidR="00AE6A39" w:rsidRPr="00AE6A39" w:rsidRDefault="00AE6A39" w:rsidP="00AE6A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E6A39">
        <w:rPr>
          <w:rFonts w:ascii="Times New Roman" w:hAnsi="Times New Roman" w:cs="Times New Roman"/>
          <w:sz w:val="28"/>
          <w:szCs w:val="28"/>
        </w:rPr>
        <w:t>Мелко подписанные географические объекты на карте атласа, в контурных картах обозначайте цифрами или внемасштабными условными знаками. Значение их раскройте в легенде карты.</w:t>
      </w:r>
    </w:p>
    <w:p w:rsidR="00AE6A39" w:rsidRDefault="00AE6A39" w:rsidP="00AE6A39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13BE7" w:rsidRPr="00AE6A39" w:rsidRDefault="00AE6A39" w:rsidP="00AE6A3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6A39">
        <w:rPr>
          <w:rFonts w:ascii="Times New Roman" w:hAnsi="Times New Roman" w:cs="Times New Roman"/>
          <w:b/>
          <w:i/>
          <w:sz w:val="28"/>
          <w:szCs w:val="28"/>
        </w:rPr>
        <w:t>Не теряйте карты! Помните, что знание карты, умение работать с ними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6A39">
        <w:rPr>
          <w:rFonts w:ascii="Times New Roman" w:hAnsi="Times New Roman" w:cs="Times New Roman"/>
          <w:b/>
          <w:i/>
          <w:sz w:val="28"/>
          <w:szCs w:val="28"/>
        </w:rPr>
        <w:t>в наше время не менее важно, чем знание грамматики и математики.</w:t>
      </w:r>
    </w:p>
    <w:sectPr w:rsidR="00C13BE7" w:rsidRPr="00AE6A39" w:rsidSect="00ED4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A39"/>
    <w:rsid w:val="003431E6"/>
    <w:rsid w:val="0034467C"/>
    <w:rsid w:val="00354FE5"/>
    <w:rsid w:val="004D0832"/>
    <w:rsid w:val="00AE6A39"/>
    <w:rsid w:val="00E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Company>Krokoz™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анюточка</dc:creator>
  <cp:keywords/>
  <dc:description/>
  <cp:lastModifiedBy>анюточка</cp:lastModifiedBy>
  <cp:revision>2</cp:revision>
  <dcterms:created xsi:type="dcterms:W3CDTF">2015-06-25T05:40:00Z</dcterms:created>
  <dcterms:modified xsi:type="dcterms:W3CDTF">2015-06-25T05:42:00Z</dcterms:modified>
</cp:coreProperties>
</file>